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379C4" w14:textId="2A3A332E" w:rsidR="00E24B20" w:rsidRDefault="00FB7A4F" w:rsidP="000F2C3F">
      <w:pPr>
        <w:spacing w:after="0" w:line="30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GENERADORES DE ENERGÍA DEL NOROESTE, S.A. DE C.V. HACE DEL CONOCIMIENTO DEL PÚBLICO EN GENERAL LOS DATOS DE CONTACTO PARA LA ATENCIÓN DE QUEJAS, ACLARACIONES Y SITUACIONES DE EMERGENCIA</w:t>
      </w:r>
      <w:r w:rsidR="00800B61">
        <w:rPr>
          <w:rFonts w:ascii="Arial" w:hAnsi="Arial" w:cs="Arial"/>
          <w:b/>
          <w:lang w:val="es-ES_tradnl"/>
        </w:rPr>
        <w:t xml:space="preserve"> DE CONFORMIDAD CON</w:t>
      </w:r>
      <w:r w:rsidR="000F2C3F" w:rsidRPr="000E1129">
        <w:rPr>
          <w:rFonts w:ascii="Arial" w:hAnsi="Arial" w:cs="Arial"/>
          <w:b/>
          <w:lang w:val="es-ES_tradnl"/>
        </w:rPr>
        <w:t xml:space="preserve"> LA</w:t>
      </w:r>
      <w:r w:rsidR="00687F61">
        <w:rPr>
          <w:rFonts w:ascii="Arial" w:hAnsi="Arial" w:cs="Arial"/>
          <w:b/>
          <w:lang w:val="es-ES_tradnl"/>
        </w:rPr>
        <w:t xml:space="preserve"> </w:t>
      </w:r>
      <w:r w:rsidR="00C6089B">
        <w:rPr>
          <w:rFonts w:ascii="Arial" w:hAnsi="Arial" w:cs="Arial"/>
          <w:b/>
          <w:lang w:val="es-ES_tradnl"/>
        </w:rPr>
        <w:t>RESOLUCIÓN RES/899/2015 EN MATERIA DE ACCESO ABIERTO DE ALMACENAMIENTO DE PETROLÍFEROS DE LA COMISIÓN REGULADORA DE ENERGÍA.</w:t>
      </w:r>
    </w:p>
    <w:p w14:paraId="4088FAC0" w14:textId="77777777" w:rsidR="007C2D18" w:rsidRDefault="007C2D18" w:rsidP="000F2C3F">
      <w:pPr>
        <w:spacing w:after="0" w:line="300" w:lineRule="auto"/>
        <w:jc w:val="both"/>
        <w:rPr>
          <w:rFonts w:ascii="Arial" w:hAnsi="Arial" w:cs="Arial"/>
          <w:b/>
          <w:lang w:val="es-ES_tradnl"/>
        </w:rPr>
      </w:pPr>
    </w:p>
    <w:p w14:paraId="34831D59" w14:textId="77777777" w:rsidR="009227B2" w:rsidRDefault="009227B2" w:rsidP="009227B2">
      <w:pPr>
        <w:pStyle w:val="Prrafodelista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GENERADORES DE ENERGÍA DEL NOROESTE, S.A. DE C.V. </w:t>
      </w:r>
      <w:r w:rsidRPr="000E1129">
        <w:rPr>
          <w:rFonts w:ascii="Arial" w:hAnsi="Arial" w:cs="Arial"/>
          <w:lang w:val="es-ES_tradnl"/>
        </w:rPr>
        <w:t>es una Sociedad Anónima debidamente constituida en términos de la Ley General de Sociedades Mercantiles</w:t>
      </w:r>
      <w:r>
        <w:rPr>
          <w:rFonts w:ascii="Arial" w:hAnsi="Arial" w:cs="Arial"/>
          <w:lang w:val="es-ES_tradnl"/>
        </w:rPr>
        <w:t>, siendo q</w:t>
      </w:r>
      <w:r w:rsidRPr="000E1129">
        <w:rPr>
          <w:rFonts w:ascii="Arial" w:hAnsi="Arial" w:cs="Arial"/>
          <w:lang w:val="es-ES_tradnl"/>
        </w:rPr>
        <w:t xml:space="preserve">ue mediante la Resolución número RES/224/2011, de fecha 30 de junio de 2011, la </w:t>
      </w:r>
      <w:r>
        <w:rPr>
          <w:rFonts w:ascii="Arial" w:hAnsi="Arial" w:cs="Arial"/>
          <w:lang w:val="es-ES_tradnl"/>
        </w:rPr>
        <w:t>COMISIÓN</w:t>
      </w:r>
      <w:r w:rsidRPr="000E1129">
        <w:rPr>
          <w:rFonts w:ascii="Arial" w:hAnsi="Arial" w:cs="Arial"/>
          <w:lang w:val="es-ES_tradnl"/>
        </w:rPr>
        <w:t xml:space="preserve"> REGULADORA DE ENERGÍA emitió a su favor el Título de Permiso número G/254/LPA/2011 al amparo del cual opera la Planta de Almacenamiento de Gas Licuado de Petróleo ubicada a 413.554 metros del kilómetro 33+280.348 del FF.CC. </w:t>
      </w:r>
      <w:proofErr w:type="spellStart"/>
      <w:r w:rsidRPr="000E1129">
        <w:rPr>
          <w:rFonts w:ascii="Arial" w:hAnsi="Arial" w:cs="Arial"/>
          <w:lang w:val="es-ES_tradnl"/>
        </w:rPr>
        <w:t>Intercalifornias</w:t>
      </w:r>
      <w:proofErr w:type="spellEnd"/>
      <w:r w:rsidRPr="000E1129">
        <w:rPr>
          <w:rFonts w:ascii="Arial" w:hAnsi="Arial" w:cs="Arial"/>
          <w:lang w:val="es-ES_tradnl"/>
        </w:rPr>
        <w:t xml:space="preserve"> – Valle Redondo, Delegación La Presa, Municipio de Tijuana, Estado de Baja California, México.</w:t>
      </w:r>
    </w:p>
    <w:p w14:paraId="7F756F53" w14:textId="03631515" w:rsidR="00BB4017" w:rsidRDefault="00BB4017" w:rsidP="009227B2">
      <w:pPr>
        <w:pStyle w:val="Prrafodelista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datos de contacto de GENERADORES DE ENERGÍA DEL NOROESTE, S.A. DE C.V. son los siguientes:</w:t>
      </w:r>
    </w:p>
    <w:p w14:paraId="3A183856" w14:textId="77777777" w:rsidR="007C2D18" w:rsidRDefault="007C2D18" w:rsidP="007C2D18">
      <w:pPr>
        <w:pStyle w:val="Prrafodelista"/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67A795D1" w14:textId="61A89D0C" w:rsidR="007C2D18" w:rsidRPr="007C2D18" w:rsidRDefault="00A72EB2" w:rsidP="007C2D18">
      <w:pPr>
        <w:pStyle w:val="Prrafodelista"/>
        <w:spacing w:after="0"/>
        <w:rPr>
          <w:rFonts w:ascii="Arial" w:hAnsi="Arial" w:cs="Arial"/>
        </w:rPr>
      </w:pPr>
      <w:r>
        <w:rPr>
          <w:rFonts w:ascii="Arial" w:hAnsi="Arial" w:cs="Arial"/>
        </w:rPr>
        <w:t>CP</w:t>
      </w:r>
      <w:r w:rsidR="007C2D18" w:rsidRPr="007C2D1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CLAUDIA ARACELI ESTRADA REYES</w:t>
      </w:r>
    </w:p>
    <w:p w14:paraId="232B5AA1" w14:textId="037D54A6" w:rsidR="007C2D18" w:rsidRPr="00A72EB2" w:rsidRDefault="0043573F" w:rsidP="007C2D18">
      <w:pPr>
        <w:pStyle w:val="Prrafodelista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bookmarkStart w:id="0" w:name="_GoBack"/>
      <w:bookmarkEnd w:id="0"/>
      <w:r w:rsidR="00A72EB2">
        <w:rPr>
          <w:rFonts w:ascii="Arial" w:hAnsi="Arial" w:cs="Arial"/>
          <w:lang w:val="en-US"/>
        </w:rPr>
        <w:t>el. 6646835151</w:t>
      </w:r>
      <w:r w:rsidR="00A72EB2" w:rsidRPr="00A72EB2">
        <w:rPr>
          <w:rFonts w:ascii="Arial" w:hAnsi="Arial" w:cs="Arial"/>
          <w:lang w:val="en-US"/>
        </w:rPr>
        <w:t xml:space="preserve"> - 6641084697</w:t>
      </w:r>
    </w:p>
    <w:p w14:paraId="514094F3" w14:textId="30097540" w:rsidR="007C2D18" w:rsidRPr="00A72EB2" w:rsidRDefault="007C2D18" w:rsidP="007C2D18">
      <w:pPr>
        <w:pStyle w:val="Prrafodelista"/>
        <w:rPr>
          <w:rFonts w:ascii="Arial" w:hAnsi="Arial" w:cs="Arial"/>
          <w:lang w:val="en-US"/>
        </w:rPr>
      </w:pPr>
      <w:r w:rsidRPr="00A72EB2">
        <w:rPr>
          <w:rFonts w:ascii="Arial" w:hAnsi="Arial" w:cs="Arial"/>
          <w:lang w:val="en-US"/>
        </w:rPr>
        <w:t xml:space="preserve">Email: </w:t>
      </w:r>
      <w:r w:rsidR="00A72EB2" w:rsidRPr="00A72EB2">
        <w:rPr>
          <w:rFonts w:ascii="Arial" w:hAnsi="Arial" w:cs="Arial"/>
          <w:lang w:val="en-US"/>
        </w:rPr>
        <w:t>rvalencia@star-gas.com.mx</w:t>
      </w:r>
    </w:p>
    <w:p w14:paraId="791671E8" w14:textId="77777777" w:rsidR="00703331" w:rsidRPr="00A72EB2" w:rsidRDefault="00703331" w:rsidP="007C2D18">
      <w:pPr>
        <w:pStyle w:val="Prrafodelista"/>
        <w:rPr>
          <w:rFonts w:ascii="Arial" w:hAnsi="Arial" w:cs="Arial"/>
          <w:lang w:val="en-US"/>
        </w:rPr>
      </w:pPr>
    </w:p>
    <w:p w14:paraId="42913857" w14:textId="5CDC79F6" w:rsidR="00703331" w:rsidRPr="0043573F" w:rsidRDefault="00703331" w:rsidP="0070333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43573F">
        <w:rPr>
          <w:rFonts w:ascii="Arial" w:hAnsi="Arial" w:cs="Arial"/>
        </w:rPr>
        <w:t>Para la atención a emergencia en el sist</w:t>
      </w:r>
      <w:r w:rsidR="00EC57E5" w:rsidRPr="0043573F">
        <w:rPr>
          <w:rFonts w:ascii="Arial" w:hAnsi="Arial" w:cs="Arial"/>
        </w:rPr>
        <w:t>ema se detecta de manera visual</w:t>
      </w:r>
      <w:r w:rsidRPr="0043573F">
        <w:rPr>
          <w:rFonts w:ascii="Arial" w:hAnsi="Arial" w:cs="Arial"/>
        </w:rPr>
        <w:t xml:space="preserve"> en ese instante se informa y se notifica al contacto </w:t>
      </w:r>
      <w:r w:rsidR="00EC57E5" w:rsidRPr="0043573F">
        <w:rPr>
          <w:rFonts w:ascii="Arial" w:hAnsi="Arial" w:cs="Arial"/>
        </w:rPr>
        <w:t xml:space="preserve">GENERADORES DE ENERGÍA DEL NOROESTE S.A DE C.V de </w:t>
      </w:r>
      <w:r w:rsidRPr="0043573F">
        <w:rPr>
          <w:rFonts w:ascii="Arial" w:hAnsi="Arial" w:cs="Arial"/>
        </w:rPr>
        <w:t>la situación de emergencia del sistema para dar aviso a la unidad competente.</w:t>
      </w:r>
    </w:p>
    <w:p w14:paraId="0B2C8B57" w14:textId="77777777" w:rsidR="00BB4017" w:rsidRPr="006B337D" w:rsidRDefault="00BB4017" w:rsidP="009227B2">
      <w:pPr>
        <w:pStyle w:val="Prrafodelista"/>
        <w:spacing w:after="0" w:line="300" w:lineRule="auto"/>
        <w:jc w:val="both"/>
        <w:rPr>
          <w:rFonts w:ascii="Arial" w:hAnsi="Arial" w:cs="Arial"/>
        </w:rPr>
      </w:pPr>
    </w:p>
    <w:p w14:paraId="50DBDD45" w14:textId="3A483712" w:rsidR="009227B2" w:rsidRDefault="009227B2" w:rsidP="009227B2">
      <w:p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hace de su conocimiento lo anterior en términos de la Resolución RES/899/2015 “RESOLUCIÓN por la que la Comisión Reguladora de Energía expide las disposiciones administrativas de carácter general en materia de acceso abierto y prestación de los servicios de transporte por ducto y almacenamiento de petrolíferos y petroquímicos” publicada en el Diario Oficial de la Federación el 12 de enero de 2016.</w:t>
      </w:r>
    </w:p>
    <w:p w14:paraId="1DC4885E" w14:textId="77777777" w:rsidR="009227B2" w:rsidRDefault="009227B2" w:rsidP="009227B2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17B051FF" w14:textId="503EB927" w:rsidR="009227B2" w:rsidRDefault="007C2D18" w:rsidP="009227B2">
      <w:p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Tijuana, Baja </w:t>
      </w:r>
      <w:r w:rsidR="006B337D">
        <w:rPr>
          <w:rFonts w:ascii="Arial" w:hAnsi="Arial" w:cs="Arial"/>
          <w:lang w:val="es-ES_tradnl"/>
        </w:rPr>
        <w:t>California a 27 de enero de 2022</w:t>
      </w:r>
      <w:r w:rsidR="009227B2">
        <w:rPr>
          <w:rFonts w:ascii="Arial" w:hAnsi="Arial" w:cs="Arial"/>
          <w:lang w:val="es-ES_tradnl"/>
        </w:rPr>
        <w:t>.</w:t>
      </w:r>
    </w:p>
    <w:p w14:paraId="624660ED" w14:textId="77777777" w:rsidR="009227B2" w:rsidRDefault="009227B2" w:rsidP="009227B2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41015444" w14:textId="77777777" w:rsidR="009227B2" w:rsidRDefault="009227B2" w:rsidP="009227B2">
      <w:pPr>
        <w:spacing w:after="0" w:line="30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GENERADORES DE ENERGÍA DEL NOROESTE, S.A. DE C.V.</w:t>
      </w:r>
    </w:p>
    <w:p w14:paraId="6B0A8B51" w14:textId="77777777" w:rsidR="009227B2" w:rsidRDefault="009227B2" w:rsidP="009227B2">
      <w:pPr>
        <w:spacing w:after="0" w:line="300" w:lineRule="auto"/>
        <w:jc w:val="right"/>
        <w:rPr>
          <w:rFonts w:ascii="Arial" w:hAnsi="Arial" w:cs="Arial"/>
          <w:lang w:val="es-ES_tradnl"/>
        </w:rPr>
      </w:pPr>
    </w:p>
    <w:p w14:paraId="72553573" w14:textId="77777777" w:rsidR="007C2D18" w:rsidRDefault="007C2D18" w:rsidP="009227B2">
      <w:pPr>
        <w:spacing w:after="0" w:line="300" w:lineRule="auto"/>
        <w:jc w:val="right"/>
        <w:rPr>
          <w:rFonts w:ascii="Arial" w:hAnsi="Arial" w:cs="Arial"/>
          <w:lang w:val="es-ES_tradnl"/>
        </w:rPr>
      </w:pPr>
      <w:r w:rsidRPr="007C2D18">
        <w:rPr>
          <w:rFonts w:ascii="Arial" w:hAnsi="Arial" w:cs="Arial"/>
        </w:rPr>
        <w:t>JOSÉ TZIRANCÁMARO FIGUEROA AEYÓN</w:t>
      </w:r>
      <w:r>
        <w:rPr>
          <w:rFonts w:ascii="Arial" w:hAnsi="Arial" w:cs="Arial"/>
          <w:lang w:val="es-ES_tradnl"/>
        </w:rPr>
        <w:t xml:space="preserve"> </w:t>
      </w:r>
    </w:p>
    <w:p w14:paraId="373C4DCA" w14:textId="49F074BD" w:rsidR="009227B2" w:rsidRPr="000E1129" w:rsidRDefault="009227B2" w:rsidP="009227B2">
      <w:pPr>
        <w:spacing w:after="0" w:line="30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REPRESENTANTE LEGAL.</w:t>
      </w:r>
    </w:p>
    <w:sectPr w:rsidR="009227B2" w:rsidRPr="000E1129" w:rsidSect="0082673B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F90C6" w14:textId="77777777" w:rsidR="00B927C4" w:rsidRDefault="00B927C4" w:rsidP="0034685F">
      <w:pPr>
        <w:spacing w:after="0" w:line="240" w:lineRule="auto"/>
      </w:pPr>
      <w:r>
        <w:separator/>
      </w:r>
    </w:p>
  </w:endnote>
  <w:endnote w:type="continuationSeparator" w:id="0">
    <w:p w14:paraId="4108ADE4" w14:textId="77777777" w:rsidR="00B927C4" w:rsidRDefault="00B927C4" w:rsidP="0034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EE029" w14:textId="77777777" w:rsidR="00B927C4" w:rsidRDefault="00B927C4" w:rsidP="0034685F">
      <w:pPr>
        <w:spacing w:after="0" w:line="240" w:lineRule="auto"/>
      </w:pPr>
      <w:r>
        <w:separator/>
      </w:r>
    </w:p>
  </w:footnote>
  <w:footnote w:type="continuationSeparator" w:id="0">
    <w:p w14:paraId="297BBB40" w14:textId="77777777" w:rsidR="00B927C4" w:rsidRDefault="00B927C4" w:rsidP="0034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D8F3" w14:textId="13086A16" w:rsidR="00AD5FD8" w:rsidRDefault="00AD5FD8" w:rsidP="00272B0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9F1"/>
    <w:multiLevelType w:val="multilevel"/>
    <w:tmpl w:val="8FD0B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50EFC"/>
    <w:multiLevelType w:val="hybridMultilevel"/>
    <w:tmpl w:val="1082C28C"/>
    <w:lvl w:ilvl="0" w:tplc="040A0013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2C1"/>
    <w:multiLevelType w:val="hybridMultilevel"/>
    <w:tmpl w:val="375C48FC"/>
    <w:lvl w:ilvl="0" w:tplc="6BE6E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3454E"/>
    <w:multiLevelType w:val="hybridMultilevel"/>
    <w:tmpl w:val="35406652"/>
    <w:lvl w:ilvl="0" w:tplc="C62C39DC">
      <w:start w:val="1"/>
      <w:numFmt w:val="upperLetter"/>
      <w:pStyle w:val="InisoA"/>
      <w:lvlText w:val="%1 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2D7E"/>
    <w:multiLevelType w:val="hybridMultilevel"/>
    <w:tmpl w:val="02AE47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3B9A"/>
    <w:multiLevelType w:val="hybridMultilevel"/>
    <w:tmpl w:val="9CEEF79C"/>
    <w:lvl w:ilvl="0" w:tplc="AE406052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B019EC"/>
    <w:multiLevelType w:val="hybridMultilevel"/>
    <w:tmpl w:val="2DE4DA2A"/>
    <w:lvl w:ilvl="0" w:tplc="183C2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B5519"/>
    <w:multiLevelType w:val="hybridMultilevel"/>
    <w:tmpl w:val="DCDA3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04F18"/>
    <w:multiLevelType w:val="hybridMultilevel"/>
    <w:tmpl w:val="626094C8"/>
    <w:lvl w:ilvl="0" w:tplc="40AEB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34BC4"/>
    <w:multiLevelType w:val="hybridMultilevel"/>
    <w:tmpl w:val="8A346D7E"/>
    <w:lvl w:ilvl="0" w:tplc="478AD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A08EC"/>
    <w:multiLevelType w:val="hybridMultilevel"/>
    <w:tmpl w:val="80C0EA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3691"/>
    <w:multiLevelType w:val="multilevel"/>
    <w:tmpl w:val="E7741194"/>
    <w:lvl w:ilvl="0">
      <w:start w:val="1"/>
      <w:numFmt w:val="decimal"/>
      <w:pStyle w:val="NC1"/>
      <w:lvlText w:val="%1.    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2" w15:restartNumberingAfterBreak="0">
    <w:nsid w:val="58895824"/>
    <w:multiLevelType w:val="hybridMultilevel"/>
    <w:tmpl w:val="468A9EC0"/>
    <w:lvl w:ilvl="0" w:tplc="2626E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15DD5"/>
    <w:multiLevelType w:val="hybridMultilevel"/>
    <w:tmpl w:val="D8C0E43C"/>
    <w:lvl w:ilvl="0" w:tplc="7AE4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FD6"/>
    <w:multiLevelType w:val="hybridMultilevel"/>
    <w:tmpl w:val="3AF663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E35A9"/>
    <w:multiLevelType w:val="hybridMultilevel"/>
    <w:tmpl w:val="000C4E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D6E9C"/>
    <w:multiLevelType w:val="hybridMultilevel"/>
    <w:tmpl w:val="3522A236"/>
    <w:lvl w:ilvl="0" w:tplc="C8588B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4557C8"/>
    <w:multiLevelType w:val="hybridMultilevel"/>
    <w:tmpl w:val="2064F79A"/>
    <w:lvl w:ilvl="0" w:tplc="0BCA94D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1"/>
  </w:num>
  <w:num w:numId="13">
    <w:abstractNumId w:val="12"/>
  </w:num>
  <w:num w:numId="14">
    <w:abstractNumId w:val="9"/>
  </w:num>
  <w:num w:numId="15">
    <w:abstractNumId w:val="13"/>
  </w:num>
  <w:num w:numId="16">
    <w:abstractNumId w:val="2"/>
  </w:num>
  <w:num w:numId="17">
    <w:abstractNumId w:val="8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20"/>
    <w:rsid w:val="0000104F"/>
    <w:rsid w:val="00002D40"/>
    <w:rsid w:val="00032FC4"/>
    <w:rsid w:val="00036058"/>
    <w:rsid w:val="00045DFC"/>
    <w:rsid w:val="00092018"/>
    <w:rsid w:val="00097506"/>
    <w:rsid w:val="000C0B4B"/>
    <w:rsid w:val="000D2195"/>
    <w:rsid w:val="000E1129"/>
    <w:rsid w:val="000F2C3F"/>
    <w:rsid w:val="000F499C"/>
    <w:rsid w:val="001042E7"/>
    <w:rsid w:val="00116A66"/>
    <w:rsid w:val="001B4C26"/>
    <w:rsid w:val="001C2422"/>
    <w:rsid w:val="001D0327"/>
    <w:rsid w:val="001D76B7"/>
    <w:rsid w:val="00211899"/>
    <w:rsid w:val="00217A1B"/>
    <w:rsid w:val="00272B08"/>
    <w:rsid w:val="00286492"/>
    <w:rsid w:val="002873E4"/>
    <w:rsid w:val="002D228F"/>
    <w:rsid w:val="002F644B"/>
    <w:rsid w:val="00342A85"/>
    <w:rsid w:val="00344951"/>
    <w:rsid w:val="00345888"/>
    <w:rsid w:val="0034685F"/>
    <w:rsid w:val="00367322"/>
    <w:rsid w:val="003B0424"/>
    <w:rsid w:val="003C62AE"/>
    <w:rsid w:val="003E1977"/>
    <w:rsid w:val="003E3AA6"/>
    <w:rsid w:val="004057E0"/>
    <w:rsid w:val="004175BC"/>
    <w:rsid w:val="0043573F"/>
    <w:rsid w:val="00441598"/>
    <w:rsid w:val="004A2CB4"/>
    <w:rsid w:val="004A3386"/>
    <w:rsid w:val="004A4235"/>
    <w:rsid w:val="004C49E3"/>
    <w:rsid w:val="004D0EAD"/>
    <w:rsid w:val="00501E97"/>
    <w:rsid w:val="0050240A"/>
    <w:rsid w:val="00503704"/>
    <w:rsid w:val="00560538"/>
    <w:rsid w:val="00592D68"/>
    <w:rsid w:val="005D37C8"/>
    <w:rsid w:val="00622CFB"/>
    <w:rsid w:val="00633585"/>
    <w:rsid w:val="00643FDE"/>
    <w:rsid w:val="006517F0"/>
    <w:rsid w:val="00666BF3"/>
    <w:rsid w:val="00687F61"/>
    <w:rsid w:val="00697B4D"/>
    <w:rsid w:val="006A41DD"/>
    <w:rsid w:val="006B337D"/>
    <w:rsid w:val="006C7C10"/>
    <w:rsid w:val="006F3538"/>
    <w:rsid w:val="00700526"/>
    <w:rsid w:val="00703331"/>
    <w:rsid w:val="007040BF"/>
    <w:rsid w:val="00717914"/>
    <w:rsid w:val="00736637"/>
    <w:rsid w:val="00776D12"/>
    <w:rsid w:val="007C2D18"/>
    <w:rsid w:val="007E2DBD"/>
    <w:rsid w:val="007F6340"/>
    <w:rsid w:val="00800B61"/>
    <w:rsid w:val="00821867"/>
    <w:rsid w:val="0082673B"/>
    <w:rsid w:val="00887BF2"/>
    <w:rsid w:val="008A6CB6"/>
    <w:rsid w:val="009227B2"/>
    <w:rsid w:val="009579B8"/>
    <w:rsid w:val="009874FB"/>
    <w:rsid w:val="009904D4"/>
    <w:rsid w:val="009A41DF"/>
    <w:rsid w:val="009B6E50"/>
    <w:rsid w:val="009C24C8"/>
    <w:rsid w:val="009C27FF"/>
    <w:rsid w:val="00A41A94"/>
    <w:rsid w:val="00A67664"/>
    <w:rsid w:val="00A72EB2"/>
    <w:rsid w:val="00AD5FD8"/>
    <w:rsid w:val="00B41C41"/>
    <w:rsid w:val="00B927C4"/>
    <w:rsid w:val="00BA1FCB"/>
    <w:rsid w:val="00BB4017"/>
    <w:rsid w:val="00BC2636"/>
    <w:rsid w:val="00BD058D"/>
    <w:rsid w:val="00C15C3E"/>
    <w:rsid w:val="00C6089B"/>
    <w:rsid w:val="00C94E77"/>
    <w:rsid w:val="00CB5F29"/>
    <w:rsid w:val="00CE6947"/>
    <w:rsid w:val="00D1106E"/>
    <w:rsid w:val="00D560ED"/>
    <w:rsid w:val="00D57F5E"/>
    <w:rsid w:val="00D70F6A"/>
    <w:rsid w:val="00D749F2"/>
    <w:rsid w:val="00D83809"/>
    <w:rsid w:val="00DD6973"/>
    <w:rsid w:val="00E24B20"/>
    <w:rsid w:val="00E356E2"/>
    <w:rsid w:val="00E37DC7"/>
    <w:rsid w:val="00E46900"/>
    <w:rsid w:val="00E51DFC"/>
    <w:rsid w:val="00E961AA"/>
    <w:rsid w:val="00EA217C"/>
    <w:rsid w:val="00EC57E5"/>
    <w:rsid w:val="00EC7ABA"/>
    <w:rsid w:val="00EE4A35"/>
    <w:rsid w:val="00EE4F30"/>
    <w:rsid w:val="00F57587"/>
    <w:rsid w:val="00FA2611"/>
    <w:rsid w:val="00FA60E1"/>
    <w:rsid w:val="00FB3102"/>
    <w:rsid w:val="00FB4721"/>
    <w:rsid w:val="00FB7A4F"/>
    <w:rsid w:val="00FE48AE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2C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2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FE7310"/>
    <w:pPr>
      <w:keepLines/>
      <w:autoSpaceDE w:val="0"/>
      <w:autoSpaceDN w:val="0"/>
      <w:adjustRightInd w:val="0"/>
      <w:spacing w:before="120" w:after="120" w:line="240" w:lineRule="auto"/>
      <w:jc w:val="both"/>
      <w:outlineLvl w:val="2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B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6E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6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85F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46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85F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39"/>
    <w:rsid w:val="00D8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soA">
    <w:name w:val="Iniso A)"/>
    <w:basedOn w:val="Normal"/>
    <w:link w:val="InisoACar"/>
    <w:qFormat/>
    <w:rsid w:val="004A2CB4"/>
    <w:pPr>
      <w:keepLines/>
      <w:numPr>
        <w:numId w:val="8"/>
      </w:numPr>
      <w:tabs>
        <w:tab w:val="left" w:pos="567"/>
      </w:tabs>
      <w:spacing w:before="120" w:after="120" w:line="240" w:lineRule="auto"/>
      <w:ind w:left="567" w:hanging="567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InisoACar">
    <w:name w:val="Iniso A) Car"/>
    <w:basedOn w:val="Fuentedeprrafopredeter"/>
    <w:link w:val="InisoA"/>
    <w:rsid w:val="004A2CB4"/>
    <w:rPr>
      <w:rFonts w:ascii="Arial" w:eastAsia="Times New Roman" w:hAnsi="Arial" w:cs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E7310"/>
    <w:rPr>
      <w:rFonts w:ascii="Arial" w:eastAsia="Times New Roman" w:hAnsi="Arial" w:cs="Arial"/>
      <w:color w:val="000000"/>
      <w:lang w:val="es-ES" w:eastAsia="es-ES"/>
    </w:rPr>
  </w:style>
  <w:style w:type="paragraph" w:customStyle="1" w:styleId="NC1">
    <w:name w:val="NC1"/>
    <w:basedOn w:val="Normal"/>
    <w:link w:val="NC1Car"/>
    <w:qFormat/>
    <w:rsid w:val="008A6CB6"/>
    <w:pPr>
      <w:keepLines/>
      <w:numPr>
        <w:numId w:val="11"/>
      </w:numPr>
      <w:spacing w:before="360" w:after="240" w:line="240" w:lineRule="auto"/>
      <w:jc w:val="both"/>
    </w:pPr>
    <w:rPr>
      <w:rFonts w:ascii="Arial" w:eastAsia="Times New Roman" w:hAnsi="Arial"/>
      <w:b/>
      <w:sz w:val="24"/>
      <w:szCs w:val="24"/>
      <w:lang w:val="es-ES" w:eastAsia="es-ES"/>
    </w:rPr>
  </w:style>
  <w:style w:type="character" w:customStyle="1" w:styleId="NC1Car">
    <w:name w:val="NC1 Car"/>
    <w:basedOn w:val="Fuentedeprrafopredeter"/>
    <w:link w:val="NC1"/>
    <w:rsid w:val="008A6CB6"/>
    <w:rPr>
      <w:rFonts w:ascii="Arial" w:eastAsia="Times New Roman" w:hAnsi="Arial" w:cs="Times New Roman"/>
      <w:b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03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440D7-2687-4C01-B062-5EB7056E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Lex</dc:creator>
  <cp:keywords/>
  <dc:description/>
  <cp:lastModifiedBy>Angel Carrillo</cp:lastModifiedBy>
  <cp:revision>3</cp:revision>
  <cp:lastPrinted>2017-06-25T22:27:00Z</cp:lastPrinted>
  <dcterms:created xsi:type="dcterms:W3CDTF">2022-03-16T20:07:00Z</dcterms:created>
  <dcterms:modified xsi:type="dcterms:W3CDTF">2022-03-16T20:09:00Z</dcterms:modified>
</cp:coreProperties>
</file>